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7" w:rsidRDefault="00F40F57" w:rsidP="00F40F57">
      <w:pPr>
        <w:tabs>
          <w:tab w:val="left" w:pos="1078"/>
        </w:tabs>
      </w:pPr>
      <w:r>
        <w:tab/>
      </w:r>
    </w:p>
    <w:p w:rsidR="00F40F57" w:rsidRDefault="00F40F57" w:rsidP="00F40F57">
      <w:pPr>
        <w:tabs>
          <w:tab w:val="left" w:pos="1078"/>
        </w:tabs>
      </w:pPr>
      <w:r>
        <w:tab/>
      </w:r>
    </w:p>
    <w:p w:rsidR="00F40F57" w:rsidRDefault="00F40F57" w:rsidP="00F40F57">
      <w:pPr>
        <w:tabs>
          <w:tab w:val="left" w:pos="1078"/>
        </w:tabs>
      </w:pPr>
      <w:r>
        <w:tab/>
      </w:r>
    </w:p>
    <w:p w:rsidR="00F40F57" w:rsidRDefault="00F40F57" w:rsidP="00F40F57">
      <w:pPr>
        <w:tabs>
          <w:tab w:val="left" w:pos="1078"/>
        </w:tabs>
      </w:pPr>
      <w:r>
        <w:tab/>
      </w:r>
    </w:p>
    <w:p w:rsidR="00F40F57" w:rsidRDefault="00F40F57" w:rsidP="00F40F57">
      <w:pPr>
        <w:tabs>
          <w:tab w:val="left" w:pos="1078"/>
        </w:tabs>
      </w:pPr>
      <w:r>
        <w:tab/>
      </w:r>
      <w:r>
        <w:tab/>
      </w:r>
      <w:r>
        <w:tab/>
        <w:t>Liebe Weiterbildungsinteressierte,</w:t>
      </w:r>
    </w:p>
    <w:p w:rsidR="00F40F57" w:rsidRDefault="00F40F57" w:rsidP="00F40F57">
      <w:pPr>
        <w:tabs>
          <w:tab w:val="left" w:pos="1078"/>
        </w:tabs>
      </w:pPr>
    </w:p>
    <w:p w:rsidR="00F40F57" w:rsidRDefault="00F40F57" w:rsidP="00F40F57">
      <w:pPr>
        <w:tabs>
          <w:tab w:val="left" w:pos="1078"/>
        </w:tabs>
      </w:pPr>
    </w:p>
    <w:p w:rsidR="00F40F57" w:rsidRDefault="00F40F57" w:rsidP="00F40F57">
      <w:pPr>
        <w:tabs>
          <w:tab w:val="left" w:pos="1078"/>
        </w:tabs>
      </w:pPr>
    </w:p>
    <w:p w:rsidR="00F40F57" w:rsidRDefault="00F40F57" w:rsidP="00F40F57">
      <w:pPr>
        <w:tabs>
          <w:tab w:val="left" w:pos="1078"/>
        </w:tabs>
      </w:pPr>
    </w:p>
    <w:p w:rsidR="00F40F57" w:rsidRDefault="00F40F57" w:rsidP="00F40F57">
      <w:pPr>
        <w:tabs>
          <w:tab w:val="left" w:pos="1078"/>
        </w:tabs>
      </w:pPr>
    </w:p>
    <w:p w:rsidR="00F40F57" w:rsidRPr="00F40F57" w:rsidRDefault="00F40F57" w:rsidP="00F40F57">
      <w:pPr>
        <w:tabs>
          <w:tab w:val="left" w:pos="1078"/>
        </w:tabs>
        <w:rPr>
          <w:b/>
        </w:rPr>
      </w:pPr>
      <w:r>
        <w:t xml:space="preserve">Unsere nächste C4-Pflanzenverreibung steht an:              </w:t>
      </w:r>
      <w:r w:rsidR="00EE2FB3">
        <w:rPr>
          <w:b/>
        </w:rPr>
        <w:t>Der bittersüß</w:t>
      </w:r>
      <w:r w:rsidRPr="00F40F57">
        <w:rPr>
          <w:b/>
        </w:rPr>
        <w:t>e Nachtschatten</w:t>
      </w:r>
    </w:p>
    <w:p w:rsidR="00F40F57" w:rsidRDefault="00F40F57" w:rsidP="00F40F57">
      <w:pPr>
        <w:tabs>
          <w:tab w:val="left" w:pos="1078"/>
        </w:tabs>
      </w:pPr>
    </w:p>
    <w:p w:rsidR="00F40F57" w:rsidRDefault="00F40F57" w:rsidP="00F40F57">
      <w:pPr>
        <w:tabs>
          <w:tab w:val="left" w:pos="1078"/>
        </w:tabs>
      </w:pPr>
    </w:p>
    <w:p w:rsidR="00C36BD8" w:rsidRDefault="00BD1C43" w:rsidP="00F40F57">
      <w:pPr>
        <w:tabs>
          <w:tab w:val="left" w:pos="1078"/>
        </w:tabs>
      </w:pPr>
      <w:r>
        <w:t>Wenn wir das Licht der Welt erblicken, ist der Zugang zu unserer Seele offen und weit.</w:t>
      </w:r>
    </w:p>
    <w:p w:rsidR="00BD1C43" w:rsidRDefault="00BD1C43" w:rsidP="00F40F57">
      <w:pPr>
        <w:tabs>
          <w:tab w:val="left" w:pos="1078"/>
        </w:tabs>
      </w:pPr>
    </w:p>
    <w:p w:rsidR="00BD1C43" w:rsidRDefault="00BD1C43" w:rsidP="00F40F57">
      <w:pPr>
        <w:tabs>
          <w:tab w:val="left" w:pos="1078"/>
        </w:tabs>
      </w:pPr>
      <w:r>
        <w:t>Wir spüren genau was wir brauchen um glücklich zu sein, möchten Erfahrungen sammeln un</w:t>
      </w:r>
      <w:r w:rsidR="009E722A">
        <w:t>d</w:t>
      </w:r>
      <w:r w:rsidR="00C655FA">
        <w:t xml:space="preserve"> reifer</w:t>
      </w:r>
      <w:r w:rsidR="009E722A">
        <w:t xml:space="preserve"> werden, um später </w:t>
      </w:r>
      <w:r>
        <w:t xml:space="preserve">als Mann oder Frau </w:t>
      </w:r>
      <w:r w:rsidR="009E722A">
        <w:t xml:space="preserve">ein freies und eigenständiges Leben </w:t>
      </w:r>
      <w:r w:rsidR="00DC4248">
        <w:t xml:space="preserve">zu führen, das uns </w:t>
      </w:r>
      <w:r>
        <w:t>wirklich erfüllt.</w:t>
      </w:r>
    </w:p>
    <w:p w:rsidR="009E722A" w:rsidRDefault="009E722A" w:rsidP="00F40F57">
      <w:pPr>
        <w:tabs>
          <w:tab w:val="left" w:pos="1078"/>
        </w:tabs>
      </w:pPr>
    </w:p>
    <w:p w:rsidR="009E722A" w:rsidRDefault="00C655FA" w:rsidP="00F40F57">
      <w:pPr>
        <w:tabs>
          <w:tab w:val="left" w:pos="1078"/>
        </w:tabs>
      </w:pPr>
      <w:r>
        <w:t>Mit welcher inneren Stärke würden wir jetzt im Leben stehen!</w:t>
      </w:r>
    </w:p>
    <w:p w:rsidR="009E722A" w:rsidRDefault="009E722A" w:rsidP="00F40F57">
      <w:pPr>
        <w:tabs>
          <w:tab w:val="left" w:pos="1078"/>
        </w:tabs>
      </w:pPr>
    </w:p>
    <w:p w:rsidR="00C655FA" w:rsidRDefault="00C655FA" w:rsidP="00F40F57">
      <w:pPr>
        <w:tabs>
          <w:tab w:val="left" w:pos="1078"/>
        </w:tabs>
      </w:pPr>
      <w:r>
        <w:t xml:space="preserve">Die Wirklichkeit sah und sieht jedoch </w:t>
      </w:r>
      <w:r w:rsidR="00DC4248">
        <w:t xml:space="preserve">ganz </w:t>
      </w:r>
      <w:r>
        <w:t>anders aus –</w:t>
      </w:r>
    </w:p>
    <w:p w:rsidR="00C655FA" w:rsidRDefault="00C655FA" w:rsidP="00F40F57">
      <w:pPr>
        <w:tabs>
          <w:tab w:val="left" w:pos="1078"/>
        </w:tabs>
      </w:pPr>
    </w:p>
    <w:p w:rsidR="00C655FA" w:rsidRDefault="00C655FA" w:rsidP="00F40F57">
      <w:pPr>
        <w:tabs>
          <w:tab w:val="left" w:pos="1078"/>
        </w:tabs>
      </w:pPr>
      <w:r>
        <w:t>Bereits im Kindesalter hatten unsere Mütter genaue Pläne für unser Wachstum</w:t>
      </w:r>
      <w:r w:rsidR="00DC4248">
        <w:t xml:space="preserve"> und unsere Entwicklung.</w:t>
      </w:r>
    </w:p>
    <w:p w:rsidR="00DC4248" w:rsidRDefault="00DC4248" w:rsidP="00F40F57">
      <w:pPr>
        <w:tabs>
          <w:tab w:val="left" w:pos="1078"/>
        </w:tabs>
      </w:pPr>
    </w:p>
    <w:p w:rsidR="00DC4248" w:rsidRDefault="00DC4248" w:rsidP="00F40F57">
      <w:pPr>
        <w:tabs>
          <w:tab w:val="left" w:pos="1078"/>
        </w:tabs>
      </w:pPr>
      <w:r>
        <w:t>Ihre Wünsche, negativen Lebenseinstellungen, moralischen Werte und Normen</w:t>
      </w:r>
      <w:r w:rsidR="00604DEE">
        <w:t xml:space="preserve"> beeinflussen uns</w:t>
      </w:r>
      <w:r>
        <w:t xml:space="preserve"> bis heute und verhindern unser</w:t>
      </w:r>
      <w:r w:rsidR="007D581C">
        <w:t xml:space="preserve">  Vorrankommen im Leben.</w:t>
      </w:r>
    </w:p>
    <w:p w:rsidR="00EE2FB3" w:rsidRPr="00EE2FB3" w:rsidRDefault="00EE2FB3" w:rsidP="00F40F57">
      <w:pPr>
        <w:tabs>
          <w:tab w:val="left" w:pos="1078"/>
        </w:tabs>
        <w:rPr>
          <w:b/>
          <w:u w:val="single"/>
        </w:rPr>
      </w:pPr>
    </w:p>
    <w:p w:rsidR="00EE2FB3" w:rsidRDefault="00EE2FB3" w:rsidP="00F40F57">
      <w:pPr>
        <w:tabs>
          <w:tab w:val="left" w:pos="1078"/>
        </w:tabs>
        <w:rPr>
          <w:b/>
          <w:u w:val="single"/>
        </w:rPr>
      </w:pPr>
      <w:r w:rsidRPr="00EE2FB3">
        <w:rPr>
          <w:b/>
          <w:u w:val="single"/>
        </w:rPr>
        <w:t>Genau an diesem Punkt setzt der Bittersüße Nachtschatten mit seinem Wirkungsspektrum an:</w:t>
      </w:r>
    </w:p>
    <w:p w:rsidR="00EE2FB3" w:rsidRDefault="00EE2FB3" w:rsidP="00F40F57">
      <w:pPr>
        <w:tabs>
          <w:tab w:val="left" w:pos="1078"/>
        </w:tabs>
        <w:rPr>
          <w:b/>
          <w:u w:val="single"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t># Auflösung negativer Verbindungen zwischen Mutter und Kindern</w:t>
      </w:r>
    </w:p>
    <w:p w:rsidR="00EE2FB3" w:rsidRDefault="00EE2FB3" w:rsidP="00F40F57">
      <w:pPr>
        <w:tabs>
          <w:tab w:val="left" w:pos="1078"/>
        </w:tabs>
        <w:rPr>
          <w:b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t># Auflösung der energetischen „Übergriffigkeit“ der Mutter</w:t>
      </w:r>
    </w:p>
    <w:p w:rsidR="00EE2FB3" w:rsidRDefault="00EE2FB3" w:rsidP="00F40F57">
      <w:pPr>
        <w:tabs>
          <w:tab w:val="left" w:pos="1078"/>
        </w:tabs>
        <w:rPr>
          <w:b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t># Übernahme von Verantwortung fürs Leben trotz „ Übermutter“</w:t>
      </w:r>
    </w:p>
    <w:p w:rsidR="00EE2FB3" w:rsidRDefault="00EE2FB3" w:rsidP="00F40F57">
      <w:pPr>
        <w:tabs>
          <w:tab w:val="left" w:pos="1078"/>
        </w:tabs>
        <w:rPr>
          <w:b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t xml:space="preserve"># Auflösung des „ </w:t>
      </w:r>
      <w:proofErr w:type="spellStart"/>
      <w:r>
        <w:rPr>
          <w:b/>
        </w:rPr>
        <w:t>Retterdaseins</w:t>
      </w:r>
      <w:proofErr w:type="spellEnd"/>
      <w:r>
        <w:rPr>
          <w:b/>
        </w:rPr>
        <w:t>“  der Frau und Mutter</w:t>
      </w: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F40F57">
      <w:pPr>
        <w:tabs>
          <w:tab w:val="left" w:pos="1078"/>
        </w:tabs>
        <w:rPr>
          <w:b/>
        </w:rPr>
      </w:pPr>
      <w:r>
        <w:rPr>
          <w:b/>
        </w:rPr>
        <w:t># Herauswachsen aus einer fehlgeleiteten Liebe und weiblichen Kraft der Frau</w:t>
      </w:r>
    </w:p>
    <w:p w:rsidR="00EE2FB3" w:rsidRDefault="00EE2FB3" w:rsidP="00F40F57">
      <w:pPr>
        <w:tabs>
          <w:tab w:val="left" w:pos="1078"/>
        </w:tabs>
        <w:rPr>
          <w:b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lastRenderedPageBreak/>
        <w:t># Wiedererweckung der echten weiblichen Kraft und Stärke bei einer Frau</w:t>
      </w:r>
    </w:p>
    <w:p w:rsidR="00CD6456" w:rsidRDefault="00CD6456" w:rsidP="00F40F57">
      <w:pPr>
        <w:tabs>
          <w:tab w:val="left" w:pos="1078"/>
        </w:tabs>
        <w:rPr>
          <w:b/>
        </w:rPr>
      </w:pPr>
    </w:p>
    <w:p w:rsidR="00CD6456" w:rsidRDefault="00CD6456" w:rsidP="00F40F57">
      <w:pPr>
        <w:tabs>
          <w:tab w:val="left" w:pos="1078"/>
        </w:tabs>
        <w:rPr>
          <w:b/>
        </w:rPr>
      </w:pPr>
      <w:r>
        <w:rPr>
          <w:b/>
        </w:rPr>
        <w:t>#das Mittel für Frauen in Führungspositionen</w:t>
      </w:r>
    </w:p>
    <w:p w:rsidR="0007064F" w:rsidRDefault="0007064F" w:rsidP="00F40F57">
      <w:pPr>
        <w:tabs>
          <w:tab w:val="left" w:pos="1078"/>
        </w:tabs>
        <w:rPr>
          <w:b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t># Einlassen einer Frau auf einen wirklich starken Mann</w:t>
      </w:r>
    </w:p>
    <w:p w:rsidR="00EE2FB3" w:rsidRDefault="00EE2FB3" w:rsidP="00F40F57">
      <w:pPr>
        <w:tabs>
          <w:tab w:val="left" w:pos="1078"/>
        </w:tabs>
        <w:rPr>
          <w:b/>
        </w:rPr>
      </w:pPr>
    </w:p>
    <w:p w:rsidR="00EE2FB3" w:rsidRDefault="00EE2FB3" w:rsidP="00F40F57">
      <w:pPr>
        <w:tabs>
          <w:tab w:val="left" w:pos="1078"/>
        </w:tabs>
        <w:rPr>
          <w:b/>
        </w:rPr>
      </w:pPr>
      <w:r>
        <w:rPr>
          <w:b/>
        </w:rPr>
        <w:t xml:space="preserve"># </w:t>
      </w:r>
      <w:r w:rsidR="0007064F">
        <w:rPr>
          <w:b/>
        </w:rPr>
        <w:t>Öffnung eines echten Wachstumsweges für den Mann</w:t>
      </w: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F40F57">
      <w:pPr>
        <w:tabs>
          <w:tab w:val="left" w:pos="1078"/>
        </w:tabs>
        <w:rPr>
          <w:b/>
        </w:rPr>
      </w:pPr>
      <w:r>
        <w:rPr>
          <w:b/>
        </w:rPr>
        <w:t># Stärkung der Bereitschaft der Männer zu echten Veränderungen und echtem Wachstum</w:t>
      </w: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F40F57">
      <w:pPr>
        <w:tabs>
          <w:tab w:val="left" w:pos="1078"/>
        </w:tabs>
        <w:rPr>
          <w:b/>
        </w:rPr>
      </w:pPr>
      <w:r>
        <w:rPr>
          <w:b/>
        </w:rPr>
        <w:t># Echtes Anschieben der Männer in ihrer Entwicklung</w:t>
      </w: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F40F57">
      <w:pPr>
        <w:tabs>
          <w:tab w:val="left" w:pos="1078"/>
        </w:tabs>
        <w:rPr>
          <w:b/>
        </w:rPr>
      </w:pPr>
      <w:r>
        <w:rPr>
          <w:b/>
        </w:rPr>
        <w:t># Unterstützung für Männer mit schwach ausgebildeter männlicher Energie</w:t>
      </w: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F40F57">
      <w:pPr>
        <w:tabs>
          <w:tab w:val="left" w:pos="1078"/>
        </w:tabs>
        <w:rPr>
          <w:b/>
        </w:rPr>
      </w:pPr>
    </w:p>
    <w:p w:rsidR="0007064F" w:rsidRDefault="0007064F" w:rsidP="0007064F">
      <w:r>
        <w:t>Wir werden zusammen den Bittersüßen Nachtschatten verreiben und die Wirkung dieser Heilpflanze  kennenlernen.</w:t>
      </w:r>
    </w:p>
    <w:p w:rsidR="0007064F" w:rsidRDefault="0007064F" w:rsidP="0007064F"/>
    <w:p w:rsidR="0007064F" w:rsidRDefault="0007064F" w:rsidP="0007064F">
      <w:r>
        <w:t xml:space="preserve">Die </w:t>
      </w:r>
      <w:proofErr w:type="spellStart"/>
      <w:r>
        <w:t>Verreibung</w:t>
      </w:r>
      <w:proofErr w:type="spellEnd"/>
      <w:r>
        <w:t xml:space="preserve"> löst bestehende Blockaden und macht frei für eine wirkungsvolle und nachhaltige persönliche Weiterentwicklung bei den oben genannten Themen.</w:t>
      </w:r>
    </w:p>
    <w:p w:rsidR="0007064F" w:rsidRDefault="0007064F" w:rsidP="0007064F"/>
    <w:p w:rsidR="0007064F" w:rsidRPr="00215EBC" w:rsidRDefault="0007064F" w:rsidP="0007064F">
      <w:pPr>
        <w:rPr>
          <w:b/>
          <w:u w:val="single"/>
        </w:rPr>
      </w:pPr>
      <w:r w:rsidRPr="00215EBC">
        <w:rPr>
          <w:b/>
          <w:u w:val="single"/>
        </w:rPr>
        <w:t>Veranstaltungsort:</w:t>
      </w:r>
    </w:p>
    <w:p w:rsidR="00215EBC" w:rsidRDefault="00215EBC" w:rsidP="0007064F"/>
    <w:p w:rsidR="0007064F" w:rsidRDefault="00602442" w:rsidP="0007064F">
      <w:r>
        <w:t xml:space="preserve">Sonntag, den </w:t>
      </w:r>
      <w:r w:rsidR="00CD6456">
        <w:t>08. September 2013 von 11</w:t>
      </w:r>
      <w:r w:rsidR="0007064F">
        <w:t xml:space="preserve"> – ca.16 Uhr  </w:t>
      </w:r>
      <w:proofErr w:type="spellStart"/>
      <w:r w:rsidR="00CD6456">
        <w:t>Seelenbinderstrasse</w:t>
      </w:r>
      <w:proofErr w:type="spellEnd"/>
      <w:r w:rsidR="00CD6456">
        <w:t xml:space="preserve"> 80, 12555 Berlin-Köpenick</w:t>
      </w:r>
    </w:p>
    <w:p w:rsidR="0007064F" w:rsidRPr="0007064F" w:rsidRDefault="0007064F" w:rsidP="0007064F"/>
    <w:p w:rsidR="0007064F" w:rsidRPr="00215EBC" w:rsidRDefault="0007064F" w:rsidP="0007064F">
      <w:pPr>
        <w:rPr>
          <w:u w:val="single"/>
        </w:rPr>
      </w:pPr>
      <w:r>
        <w:rPr>
          <w:u w:val="single"/>
        </w:rPr>
        <w:t xml:space="preserve">  Kosten:  </w:t>
      </w:r>
      <w:r>
        <w:t>80,- Euro</w:t>
      </w:r>
    </w:p>
    <w:p w:rsidR="0007064F" w:rsidRDefault="0007064F" w:rsidP="0007064F"/>
    <w:p w:rsidR="0007064F" w:rsidRDefault="0007064F" w:rsidP="0007064F">
      <w:r>
        <w:t>Eine Anmeldung ist unbedingt erforderlich unter:</w:t>
      </w:r>
    </w:p>
    <w:p w:rsidR="004A04E8" w:rsidRDefault="004A04E8" w:rsidP="0007064F"/>
    <w:p w:rsidR="0007064F" w:rsidRDefault="0007064F" w:rsidP="0007064F">
      <w:r>
        <w:t>Michael Schwarz</w:t>
      </w:r>
      <w:r>
        <w:tab/>
      </w:r>
      <w:r>
        <w:tab/>
      </w:r>
      <w:r>
        <w:tab/>
      </w:r>
      <w:r>
        <w:tab/>
      </w:r>
      <w:r>
        <w:tab/>
      </w:r>
      <w:r>
        <w:tab/>
        <w:t>Ulrike Lange</w:t>
      </w:r>
    </w:p>
    <w:p w:rsidR="0007064F" w:rsidRDefault="0007064F" w:rsidP="0007064F">
      <w:r>
        <w:t>Psych. Heilpraktiker</w:t>
      </w:r>
      <w:r>
        <w:tab/>
      </w:r>
      <w:r>
        <w:tab/>
      </w:r>
      <w:r>
        <w:tab/>
      </w:r>
      <w:r>
        <w:tab/>
      </w:r>
      <w:r>
        <w:tab/>
      </w:r>
      <w:r>
        <w:tab/>
        <w:t>Persönlichkeitsberatung</w:t>
      </w:r>
    </w:p>
    <w:p w:rsidR="0007064F" w:rsidRDefault="0007064F" w:rsidP="0007064F">
      <w:r>
        <w:t>Tel. 01578-3573095</w:t>
      </w:r>
      <w:r>
        <w:tab/>
      </w:r>
      <w:r>
        <w:tab/>
      </w:r>
      <w:r>
        <w:tab/>
      </w:r>
      <w:r>
        <w:tab/>
      </w:r>
      <w:r>
        <w:tab/>
      </w:r>
      <w:r>
        <w:tab/>
        <w:t>Tel. 0177-5532828</w:t>
      </w:r>
    </w:p>
    <w:p w:rsidR="0007064F" w:rsidRDefault="000D5643" w:rsidP="0007064F">
      <w:hyperlink r:id="rId4" w:history="1">
        <w:r w:rsidR="0007064F" w:rsidRPr="005E4FC7">
          <w:rPr>
            <w:rStyle w:val="Hyperlink"/>
          </w:rPr>
          <w:t>heilpraxis-pankow@gmx.de</w:t>
        </w:r>
      </w:hyperlink>
      <w:r w:rsidR="0007064F">
        <w:tab/>
      </w:r>
      <w:r w:rsidR="0007064F">
        <w:tab/>
      </w:r>
      <w:r w:rsidR="0007064F">
        <w:tab/>
      </w:r>
      <w:r w:rsidR="0007064F">
        <w:tab/>
      </w:r>
      <w:r w:rsidR="0007064F">
        <w:tab/>
        <w:t>ulrikelange@gmx.de</w:t>
      </w:r>
    </w:p>
    <w:p w:rsidR="0007064F" w:rsidRDefault="0007064F" w:rsidP="0007064F"/>
    <w:p w:rsidR="00F40F57" w:rsidRDefault="0007064F" w:rsidP="004A04E8">
      <w:r>
        <w:t>Herzliche Grüße an Euch alle!</w:t>
      </w:r>
    </w:p>
    <w:p w:rsidR="00021C0E" w:rsidRDefault="00F40F57" w:rsidP="00F40F57">
      <w:pPr>
        <w:tabs>
          <w:tab w:val="left" w:pos="1078"/>
        </w:tabs>
      </w:pPr>
      <w:r>
        <w:br w:type="textWrapping" w:clear="all"/>
      </w:r>
    </w:p>
    <w:sectPr w:rsidR="00021C0E" w:rsidSect="00EE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F57"/>
    <w:rsid w:val="00021C0E"/>
    <w:rsid w:val="0007064F"/>
    <w:rsid w:val="000D5643"/>
    <w:rsid w:val="00215EBC"/>
    <w:rsid w:val="004A04E8"/>
    <w:rsid w:val="004A2E9E"/>
    <w:rsid w:val="004D4D6D"/>
    <w:rsid w:val="00602442"/>
    <w:rsid w:val="00604DEE"/>
    <w:rsid w:val="006638AD"/>
    <w:rsid w:val="007D581C"/>
    <w:rsid w:val="008D11FC"/>
    <w:rsid w:val="009E722A"/>
    <w:rsid w:val="00A8056A"/>
    <w:rsid w:val="00B712F5"/>
    <w:rsid w:val="00BD1C43"/>
    <w:rsid w:val="00C36BD8"/>
    <w:rsid w:val="00C655FA"/>
    <w:rsid w:val="00CD6456"/>
    <w:rsid w:val="00DC4248"/>
    <w:rsid w:val="00EE2FB3"/>
    <w:rsid w:val="00F4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F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F5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0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lpraxis-pankow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2013-09-03T22:26:00Z</dcterms:created>
  <dcterms:modified xsi:type="dcterms:W3CDTF">2013-09-03T22:26:00Z</dcterms:modified>
</cp:coreProperties>
</file>